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C" w:rsidRPr="00FF5602" w:rsidRDefault="0082235C" w:rsidP="0082235C">
      <w:pPr>
        <w:pStyle w:val="Bezodstpw"/>
        <w:rPr>
          <w:rFonts w:ascii="Bookman Old Style" w:hAnsi="Bookman Old Style"/>
        </w:rPr>
      </w:pPr>
      <w:r w:rsidRPr="00FF5602">
        <w:rPr>
          <w:rFonts w:ascii="Bookman Old Style" w:hAnsi="Bookman Old Style"/>
        </w:rPr>
        <w:t>Muzeum Regionalne w Bełchatowie</w:t>
      </w:r>
    </w:p>
    <w:p w:rsidR="0082235C" w:rsidRPr="00FF5602" w:rsidRDefault="0082235C" w:rsidP="0082235C">
      <w:pPr>
        <w:pStyle w:val="Bezodstpw"/>
        <w:rPr>
          <w:rFonts w:ascii="Bookman Old Style" w:hAnsi="Bookman Old Style"/>
          <w:sz w:val="16"/>
          <w:szCs w:val="16"/>
        </w:rPr>
      </w:pPr>
      <w:r w:rsidRPr="00FF5602">
        <w:rPr>
          <w:rFonts w:ascii="Bookman Old Style" w:hAnsi="Bookman Old Style"/>
          <w:sz w:val="16"/>
          <w:szCs w:val="16"/>
        </w:rPr>
        <w:t>ul. Rodziny Hellwigów 11</w:t>
      </w:r>
    </w:p>
    <w:p w:rsidR="0082235C" w:rsidRPr="00FF5602" w:rsidRDefault="0082235C" w:rsidP="0082235C">
      <w:pPr>
        <w:pStyle w:val="Bezodstpw"/>
        <w:rPr>
          <w:rFonts w:ascii="Bookman Old Style" w:hAnsi="Bookman Old Style"/>
          <w:sz w:val="16"/>
          <w:szCs w:val="16"/>
        </w:rPr>
      </w:pPr>
      <w:r w:rsidRPr="00FF5602">
        <w:rPr>
          <w:rFonts w:ascii="Bookman Old Style" w:hAnsi="Bookman Old Style"/>
          <w:sz w:val="16"/>
          <w:szCs w:val="16"/>
        </w:rPr>
        <w:t>97-400-Bełchatów</w:t>
      </w:r>
    </w:p>
    <w:p w:rsidR="0082235C" w:rsidRPr="00FF5602" w:rsidRDefault="0082235C" w:rsidP="0082235C">
      <w:pPr>
        <w:pStyle w:val="Bezodstpw"/>
        <w:rPr>
          <w:rFonts w:ascii="Bookman Old Style" w:hAnsi="Bookman Old Style"/>
          <w:sz w:val="16"/>
          <w:szCs w:val="16"/>
        </w:rPr>
      </w:pPr>
      <w:r w:rsidRPr="00FF5602">
        <w:rPr>
          <w:rFonts w:ascii="Bookman Old Style" w:hAnsi="Bookman Old Style"/>
          <w:sz w:val="16"/>
          <w:szCs w:val="16"/>
        </w:rPr>
        <w:t>tel. 44 633 11 33, fax:  44 633 06 67</w:t>
      </w:r>
    </w:p>
    <w:p w:rsidR="0082235C" w:rsidRPr="00450A2E" w:rsidRDefault="0082235C" w:rsidP="00376C04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X</w:t>
      </w:r>
      <w:r w:rsidR="00376C04">
        <w:rPr>
          <w:rFonts w:ascii="Bookman Old Style" w:hAnsi="Bookman Old Style"/>
          <w:b/>
          <w:i/>
          <w:sz w:val="24"/>
          <w:szCs w:val="24"/>
        </w:rPr>
        <w:t>LI</w:t>
      </w:r>
      <w:r>
        <w:rPr>
          <w:rFonts w:ascii="Bookman Old Style" w:hAnsi="Bookman Old Style"/>
          <w:b/>
          <w:i/>
          <w:sz w:val="24"/>
          <w:szCs w:val="24"/>
        </w:rPr>
        <w:t xml:space="preserve"> DNI BEŁCHATOWA w dniach </w:t>
      </w:r>
      <w:r w:rsidR="009B4C35">
        <w:rPr>
          <w:rFonts w:ascii="Bookman Old Style" w:hAnsi="Bookman Old Style"/>
          <w:b/>
          <w:i/>
          <w:sz w:val="24"/>
          <w:szCs w:val="24"/>
        </w:rPr>
        <w:t>25</w:t>
      </w:r>
      <w:r>
        <w:rPr>
          <w:rFonts w:ascii="Bookman Old Style" w:hAnsi="Bookman Old Style"/>
          <w:b/>
          <w:i/>
          <w:sz w:val="24"/>
          <w:szCs w:val="24"/>
        </w:rPr>
        <w:t xml:space="preserve"> czerwca </w:t>
      </w:r>
      <w:r w:rsidRPr="00450A2E">
        <w:rPr>
          <w:rFonts w:ascii="Bookman Old Style" w:hAnsi="Bookman Old Style"/>
          <w:b/>
          <w:i/>
          <w:sz w:val="24"/>
          <w:szCs w:val="24"/>
        </w:rPr>
        <w:t>-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9B4C35">
        <w:rPr>
          <w:rFonts w:ascii="Bookman Old Style" w:hAnsi="Bookman Old Style"/>
          <w:b/>
          <w:i/>
          <w:sz w:val="24"/>
          <w:szCs w:val="24"/>
        </w:rPr>
        <w:t>26</w:t>
      </w:r>
      <w:r w:rsidRPr="00450A2E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9B4C35">
        <w:rPr>
          <w:rFonts w:ascii="Bookman Old Style" w:hAnsi="Bookman Old Style"/>
          <w:b/>
          <w:i/>
          <w:sz w:val="24"/>
          <w:szCs w:val="24"/>
        </w:rPr>
        <w:t>czerwca 2022</w:t>
      </w:r>
      <w:r w:rsidRPr="00450A2E">
        <w:rPr>
          <w:rFonts w:ascii="Bookman Old Style" w:hAnsi="Bookman Old Style"/>
          <w:b/>
          <w:i/>
          <w:sz w:val="24"/>
          <w:szCs w:val="24"/>
        </w:rPr>
        <w:t xml:space="preserve"> r.</w:t>
      </w:r>
    </w:p>
    <w:p w:rsidR="0082235C" w:rsidRPr="00B93799" w:rsidRDefault="0082235C" w:rsidP="0082235C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B93799">
        <w:rPr>
          <w:rFonts w:ascii="Bookman Old Style" w:hAnsi="Bookman Old Style"/>
          <w:sz w:val="32"/>
          <w:szCs w:val="32"/>
        </w:rPr>
        <w:t>FORMULARZ ZGŁOSZENIOWY</w:t>
      </w:r>
    </w:p>
    <w:p w:rsidR="0082235C" w:rsidRDefault="0082235C" w:rsidP="0082235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B93799">
        <w:rPr>
          <w:rFonts w:ascii="Bookman Old Style" w:hAnsi="Bookman Old Style"/>
          <w:sz w:val="24"/>
          <w:szCs w:val="24"/>
        </w:rPr>
        <w:t xml:space="preserve">wynajmu </w:t>
      </w:r>
      <w:r w:rsidRPr="00BC5745">
        <w:rPr>
          <w:rFonts w:ascii="Bookman Old Style" w:hAnsi="Bookman Old Style"/>
          <w:sz w:val="24"/>
          <w:szCs w:val="24"/>
        </w:rPr>
        <w:t>powierzchni na stoisko</w:t>
      </w:r>
    </w:p>
    <w:p w:rsidR="0082235C" w:rsidRPr="009B4C35" w:rsidRDefault="0082235C" w:rsidP="009B4C35">
      <w:pPr>
        <w:pStyle w:val="Akapitzlist"/>
        <w:numPr>
          <w:ilvl w:val="0"/>
          <w:numId w:val="4"/>
        </w:numPr>
        <w:tabs>
          <w:tab w:val="left" w:pos="280"/>
        </w:tabs>
        <w:spacing w:after="0"/>
        <w:ind w:left="0" w:firstLine="0"/>
        <w:rPr>
          <w:rFonts w:ascii="Bookman Old Style" w:hAnsi="Bookman Old Style"/>
          <w:sz w:val="20"/>
          <w:szCs w:val="20"/>
        </w:rPr>
      </w:pPr>
      <w:r w:rsidRPr="009B4C35">
        <w:rPr>
          <w:rFonts w:ascii="Bookman Old Style" w:hAnsi="Bookman Old Style"/>
          <w:b/>
          <w:sz w:val="20"/>
          <w:szCs w:val="20"/>
        </w:rPr>
        <w:t>Nazwa zgłaszającego udział</w:t>
      </w:r>
      <w:r w:rsidRPr="009B4C35">
        <w:rPr>
          <w:rFonts w:ascii="Bookman Old Style" w:hAnsi="Bookman Old Style"/>
          <w:sz w:val="20"/>
          <w:szCs w:val="20"/>
        </w:rPr>
        <w:t xml:space="preserve"> ...</w:t>
      </w:r>
      <w:r w:rsidR="009B4C35">
        <w:rPr>
          <w:rFonts w:ascii="Bookman Old Style" w:hAnsi="Bookman Old Style"/>
          <w:sz w:val="20"/>
          <w:szCs w:val="20"/>
        </w:rPr>
        <w:t>.................</w:t>
      </w:r>
      <w:r w:rsidRPr="009B4C35">
        <w:rPr>
          <w:rFonts w:ascii="Bookman Old Style" w:hAnsi="Bookman Old Style"/>
          <w:sz w:val="20"/>
          <w:szCs w:val="20"/>
        </w:rPr>
        <w:t>............................................................</w:t>
      </w:r>
      <w:r w:rsidR="009B4C35">
        <w:rPr>
          <w:rFonts w:ascii="Bookman Old Style" w:hAnsi="Bookman Old Style"/>
          <w:sz w:val="20"/>
          <w:szCs w:val="20"/>
        </w:rPr>
        <w:t>....</w:t>
      </w:r>
      <w:r w:rsidRPr="009B4C35">
        <w:rPr>
          <w:rFonts w:ascii="Bookman Old Style" w:hAnsi="Bookman Old Style"/>
          <w:sz w:val="20"/>
          <w:szCs w:val="20"/>
        </w:rPr>
        <w:t>............</w:t>
      </w:r>
      <w:r w:rsidR="009B4C35">
        <w:rPr>
          <w:rFonts w:ascii="Bookman Old Style" w:hAnsi="Bookman Old Style"/>
          <w:sz w:val="20"/>
          <w:szCs w:val="20"/>
        </w:rPr>
        <w:t>.</w:t>
      </w:r>
      <w:r w:rsidRPr="009B4C35">
        <w:rPr>
          <w:rFonts w:ascii="Bookman Old Style" w:hAnsi="Bookman Old Style"/>
          <w:sz w:val="20"/>
          <w:szCs w:val="20"/>
        </w:rPr>
        <w:t>...</w:t>
      </w:r>
    </w:p>
    <w:p w:rsidR="009B4C35" w:rsidRPr="009B4C35" w:rsidRDefault="009B4C35" w:rsidP="009B4C35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</w:t>
      </w:r>
      <w:r w:rsidR="009B4C35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>..........................................</w:t>
      </w:r>
      <w:r w:rsidR="009B4C35">
        <w:rPr>
          <w:rFonts w:ascii="Bookman Old Style" w:hAnsi="Bookman Old Style"/>
          <w:sz w:val="20"/>
          <w:szCs w:val="20"/>
        </w:rPr>
        <w:t>..</w:t>
      </w: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D7480F">
        <w:rPr>
          <w:rFonts w:ascii="Bookman Old Style" w:hAnsi="Bookman Old Style"/>
          <w:b/>
          <w:sz w:val="20"/>
          <w:szCs w:val="20"/>
        </w:rPr>
        <w:t>. Adres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</w:t>
      </w:r>
      <w:r w:rsidR="009B4C35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>..........................................</w:t>
      </w:r>
      <w:r w:rsidR="009B4C35">
        <w:rPr>
          <w:rFonts w:ascii="Bookman Old Style" w:hAnsi="Bookman Old Style"/>
          <w:sz w:val="20"/>
          <w:szCs w:val="20"/>
        </w:rPr>
        <w:t>..</w:t>
      </w: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</w:t>
      </w:r>
      <w:r w:rsidRPr="00D7480F">
        <w:rPr>
          <w:rFonts w:ascii="Bookman Old Style" w:hAnsi="Bookman Old Style"/>
          <w:b/>
          <w:sz w:val="20"/>
          <w:szCs w:val="20"/>
        </w:rPr>
        <w:t>NIP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</w:t>
      </w:r>
      <w:r w:rsidR="009B4C35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>...........................................</w:t>
      </w:r>
      <w:r w:rsidR="009B4C35">
        <w:rPr>
          <w:rFonts w:ascii="Bookman Old Style" w:hAnsi="Bookman Old Style"/>
          <w:sz w:val="20"/>
          <w:szCs w:val="20"/>
        </w:rPr>
        <w:t>..</w:t>
      </w: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Pr="00D7480F">
        <w:rPr>
          <w:rFonts w:ascii="Bookman Old Style" w:hAnsi="Bookman Old Style"/>
          <w:b/>
          <w:sz w:val="20"/>
          <w:szCs w:val="20"/>
        </w:rPr>
        <w:t>Osoba do kontaktu</w:t>
      </w:r>
      <w:r>
        <w:rPr>
          <w:rFonts w:ascii="Bookman Old Style" w:hAnsi="Bookman Old Style"/>
          <w:sz w:val="20"/>
          <w:szCs w:val="20"/>
        </w:rPr>
        <w:t>............................................................</w:t>
      </w:r>
      <w:r w:rsidR="009B4C35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>.........................................</w:t>
      </w:r>
      <w:r w:rsidR="009B4C35">
        <w:rPr>
          <w:rFonts w:ascii="Bookman Old Style" w:hAnsi="Bookman Old Style"/>
          <w:sz w:val="20"/>
          <w:szCs w:val="20"/>
        </w:rPr>
        <w:t>..</w:t>
      </w: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 </w:t>
      </w:r>
      <w:r w:rsidRPr="00D7480F">
        <w:rPr>
          <w:rFonts w:ascii="Bookman Old Style" w:hAnsi="Bookman Old Style"/>
          <w:b/>
          <w:sz w:val="20"/>
          <w:szCs w:val="20"/>
        </w:rPr>
        <w:t>Nr telefonu kontaktowego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</w:t>
      </w:r>
      <w:r w:rsidR="009B4C35">
        <w:rPr>
          <w:rFonts w:ascii="Bookman Old Style" w:hAnsi="Bookman Old Style"/>
          <w:sz w:val="20"/>
          <w:szCs w:val="20"/>
        </w:rPr>
        <w:t>.................</w:t>
      </w:r>
      <w:r>
        <w:rPr>
          <w:rFonts w:ascii="Bookman Old Style" w:hAnsi="Bookman Old Style"/>
          <w:sz w:val="20"/>
          <w:szCs w:val="20"/>
        </w:rPr>
        <w:t>........</w:t>
      </w:r>
      <w:r w:rsidR="009B4C35">
        <w:rPr>
          <w:rFonts w:ascii="Bookman Old Style" w:hAnsi="Bookman Old Style"/>
          <w:sz w:val="20"/>
          <w:szCs w:val="20"/>
        </w:rPr>
        <w:t>.</w:t>
      </w: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 </w:t>
      </w:r>
      <w:r w:rsidRPr="00D7480F">
        <w:rPr>
          <w:rFonts w:ascii="Bookman Old Style" w:hAnsi="Bookman Old Style"/>
          <w:b/>
          <w:sz w:val="20"/>
          <w:szCs w:val="20"/>
        </w:rPr>
        <w:t>Adres e-mail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</w:t>
      </w:r>
      <w:r w:rsidR="009B4C35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>...............</w:t>
      </w:r>
      <w:r w:rsidR="009B4C35">
        <w:rPr>
          <w:rFonts w:ascii="Bookman Old Style" w:hAnsi="Bookman Old Style"/>
          <w:sz w:val="20"/>
          <w:szCs w:val="20"/>
        </w:rPr>
        <w:t>..</w:t>
      </w: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 </w:t>
      </w:r>
      <w:r w:rsidRPr="00D7480F">
        <w:rPr>
          <w:rFonts w:ascii="Bookman Old Style" w:hAnsi="Bookman Old Style"/>
          <w:b/>
          <w:sz w:val="20"/>
          <w:szCs w:val="20"/>
        </w:rPr>
        <w:t>Rodzaj prowadzonej działalności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7480F">
        <w:rPr>
          <w:rFonts w:ascii="Bookman Old Style" w:hAnsi="Bookman Old Style"/>
          <w:sz w:val="16"/>
          <w:szCs w:val="16"/>
        </w:rPr>
        <w:t>(proszę opisać rodzaj działań, asortymentu itp., które będą prezentowane)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714634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9B4C35">
        <w:rPr>
          <w:rFonts w:ascii="Bookman Old Style" w:hAnsi="Bookman Old Style"/>
          <w:sz w:val="20"/>
          <w:szCs w:val="20"/>
        </w:rPr>
        <w:t>………………………….</w:t>
      </w:r>
      <w:r w:rsidRPr="00714634">
        <w:rPr>
          <w:rFonts w:ascii="Bookman Old Style" w:hAnsi="Bookman Old Style"/>
          <w:sz w:val="20"/>
          <w:szCs w:val="20"/>
        </w:rPr>
        <w:t>…</w:t>
      </w:r>
      <w:r w:rsidR="009B4C35">
        <w:rPr>
          <w:rFonts w:ascii="Bookman Old Style" w:hAnsi="Bookman Old Style"/>
          <w:sz w:val="20"/>
          <w:szCs w:val="20"/>
        </w:rPr>
        <w:t>…</w:t>
      </w:r>
    </w:p>
    <w:p w:rsidR="0082235C" w:rsidRPr="00714634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</w:t>
      </w:r>
      <w:r w:rsidR="009B4C35">
        <w:rPr>
          <w:rFonts w:ascii="Bookman Old Style" w:hAnsi="Bookman Old Style"/>
          <w:sz w:val="20"/>
          <w:szCs w:val="20"/>
        </w:rPr>
        <w:t>……………</w:t>
      </w:r>
      <w:r>
        <w:rPr>
          <w:rFonts w:ascii="Bookman Old Style" w:hAnsi="Bookman Old Style"/>
          <w:sz w:val="20"/>
          <w:szCs w:val="20"/>
        </w:rPr>
        <w:t>……………</w:t>
      </w:r>
      <w:r w:rsidR="009B4C35">
        <w:rPr>
          <w:rFonts w:ascii="Bookman Old Style" w:hAnsi="Bookman Old Style"/>
          <w:sz w:val="20"/>
          <w:szCs w:val="20"/>
        </w:rPr>
        <w:t>.</w:t>
      </w: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 w:rsidRPr="00D7480F">
        <w:rPr>
          <w:rFonts w:ascii="Bookman Old Style" w:hAnsi="Bookman Old Style"/>
          <w:sz w:val="20"/>
          <w:szCs w:val="20"/>
        </w:rPr>
        <w:t xml:space="preserve">8. </w:t>
      </w:r>
      <w:r w:rsidRPr="00D7480F">
        <w:rPr>
          <w:rFonts w:ascii="Bookman Old Style" w:hAnsi="Bookman Old Style"/>
          <w:b/>
          <w:sz w:val="20"/>
          <w:szCs w:val="20"/>
        </w:rPr>
        <w:t>Zapotrzebowanie na energię elektryczną</w:t>
      </w:r>
      <w:r>
        <w:rPr>
          <w:rFonts w:ascii="Bookman Old Style" w:hAnsi="Bookman Old Style"/>
          <w:sz w:val="20"/>
          <w:szCs w:val="20"/>
        </w:rPr>
        <w:t xml:space="preserve"> NIE/TAK </w:t>
      </w:r>
      <w:r w:rsidRPr="00BC5745">
        <w:rPr>
          <w:rFonts w:ascii="Bookman Old Style" w:hAnsi="Bookman Old Style"/>
          <w:sz w:val="16"/>
          <w:szCs w:val="16"/>
        </w:rPr>
        <w:t xml:space="preserve">(proszę wpisać ilość </w:t>
      </w:r>
      <w:proofErr w:type="spellStart"/>
      <w:r w:rsidRPr="00BC5745">
        <w:rPr>
          <w:rFonts w:ascii="Bookman Old Style" w:hAnsi="Bookman Old Style"/>
          <w:sz w:val="16"/>
          <w:szCs w:val="16"/>
        </w:rPr>
        <w:t>Kw</w:t>
      </w:r>
      <w:proofErr w:type="spellEnd"/>
      <w:r w:rsidRPr="00BC5745">
        <w:rPr>
          <w:rFonts w:ascii="Bookman Old Style" w:hAnsi="Bookman Old Style"/>
          <w:sz w:val="16"/>
          <w:szCs w:val="16"/>
        </w:rPr>
        <w:t>)</w:t>
      </w:r>
      <w:r w:rsidR="009B4C35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20"/>
          <w:szCs w:val="20"/>
        </w:rPr>
        <w:t>.............</w:t>
      </w:r>
      <w:r w:rsidR="009B4C35">
        <w:rPr>
          <w:rFonts w:ascii="Bookman Old Style" w:hAnsi="Bookman Old Style"/>
          <w:sz w:val="20"/>
          <w:szCs w:val="20"/>
        </w:rPr>
        <w:t xml:space="preserve"> kw. …………..</w:t>
      </w:r>
    </w:p>
    <w:p w:rsidR="0082235C" w:rsidRDefault="0082235C" w:rsidP="0082235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 </w:t>
      </w:r>
      <w:r w:rsidRPr="00D7480F">
        <w:rPr>
          <w:rFonts w:ascii="Bookman Old Style" w:hAnsi="Bookman Old Style"/>
          <w:b/>
          <w:sz w:val="20"/>
          <w:szCs w:val="20"/>
        </w:rPr>
        <w:t>Ilość powierzchni wystawienniczej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C5745">
        <w:rPr>
          <w:rFonts w:ascii="Bookman Old Style" w:hAnsi="Bookman Old Style"/>
          <w:sz w:val="16"/>
          <w:szCs w:val="16"/>
        </w:rPr>
        <w:t>(przybliżona)</w:t>
      </w:r>
      <w:r>
        <w:rPr>
          <w:rFonts w:ascii="Bookman Old Style" w:hAnsi="Bookman Old Style"/>
          <w:sz w:val="20"/>
          <w:szCs w:val="20"/>
        </w:rPr>
        <w:t xml:space="preserve"> - ........................................... </w:t>
      </w:r>
      <w:proofErr w:type="spellStart"/>
      <w:r>
        <w:rPr>
          <w:rFonts w:ascii="Bookman Old Style" w:hAnsi="Bookman Old Style"/>
          <w:sz w:val="20"/>
          <w:szCs w:val="20"/>
        </w:rPr>
        <w:t>mb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82235C" w:rsidRPr="00BC5745" w:rsidRDefault="0082235C" w:rsidP="0082235C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10. </w:t>
      </w:r>
      <w:r w:rsidRPr="00D7480F">
        <w:rPr>
          <w:rFonts w:ascii="Bookman Old Style" w:hAnsi="Bookman Old Style"/>
          <w:b/>
          <w:sz w:val="20"/>
          <w:szCs w:val="20"/>
        </w:rPr>
        <w:t xml:space="preserve">Proszę o wystawienie faktury </w:t>
      </w:r>
      <w:r>
        <w:rPr>
          <w:rFonts w:ascii="Bookman Old Style" w:hAnsi="Bookman Old Style"/>
          <w:sz w:val="20"/>
          <w:szCs w:val="20"/>
        </w:rPr>
        <w:t xml:space="preserve">zgodnie z poniższymi danymi </w:t>
      </w:r>
      <w:r w:rsidRPr="00BC5745">
        <w:rPr>
          <w:rFonts w:ascii="Bookman Old Style" w:hAnsi="Bookman Old Style"/>
          <w:sz w:val="16"/>
          <w:szCs w:val="16"/>
        </w:rPr>
        <w:t xml:space="preserve">(proszę wpisać jeżeli dane nabywcy są inne niż zgłaszającego). </w:t>
      </w:r>
    </w:p>
    <w:p w:rsidR="0082235C" w:rsidRDefault="0082235C" w:rsidP="0082235C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Nazwa:......................................................................................................................</w:t>
      </w:r>
    </w:p>
    <w:p w:rsidR="0082235C" w:rsidRDefault="0082235C" w:rsidP="0082235C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Adres:.......................................................................................................................</w:t>
      </w:r>
    </w:p>
    <w:p w:rsidR="0082235C" w:rsidRDefault="0082235C" w:rsidP="0082235C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NIP..........................................</w:t>
      </w:r>
    </w:p>
    <w:p w:rsidR="00EA43D7" w:rsidRDefault="0082235C" w:rsidP="0082235C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</w:t>
      </w:r>
      <w:r>
        <w:rPr>
          <w:rFonts w:ascii="Bookman Old Style" w:hAnsi="Bookman Old Style"/>
          <w:b/>
          <w:sz w:val="20"/>
          <w:szCs w:val="20"/>
        </w:rPr>
        <w:t xml:space="preserve">. </w:t>
      </w:r>
      <w:r w:rsidR="00EA43D7">
        <w:rPr>
          <w:rFonts w:ascii="Bookman Old Style" w:hAnsi="Bookman Old Style"/>
          <w:b/>
          <w:sz w:val="20"/>
          <w:szCs w:val="20"/>
        </w:rPr>
        <w:t>UWAGA: NOWY NR KONTA</w:t>
      </w:r>
      <w:r w:rsidR="00376C04">
        <w:rPr>
          <w:rFonts w:ascii="Bookman Old Style" w:hAnsi="Bookman Old Style"/>
          <w:b/>
          <w:sz w:val="20"/>
          <w:szCs w:val="20"/>
        </w:rPr>
        <w:t xml:space="preserve"> BANKOWEGO</w:t>
      </w:r>
      <w:r w:rsidR="00EA43D7">
        <w:rPr>
          <w:rFonts w:ascii="Bookman Old Style" w:hAnsi="Bookman Old Style"/>
          <w:b/>
          <w:sz w:val="20"/>
          <w:szCs w:val="20"/>
        </w:rPr>
        <w:t>:</w:t>
      </w:r>
    </w:p>
    <w:p w:rsidR="0082235C" w:rsidRPr="00EA43D7" w:rsidRDefault="0082235C" w:rsidP="0082235C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Zapłatę należy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C5745">
        <w:rPr>
          <w:rFonts w:ascii="Bookman Old Style" w:hAnsi="Bookman Old Style"/>
          <w:color w:val="FF0000"/>
          <w:sz w:val="20"/>
          <w:szCs w:val="20"/>
        </w:rPr>
        <w:t>uregulować</w:t>
      </w:r>
      <w:r>
        <w:rPr>
          <w:rFonts w:ascii="Bookman Old Style" w:hAnsi="Bookman Old Style"/>
          <w:sz w:val="20"/>
          <w:szCs w:val="20"/>
        </w:rPr>
        <w:t xml:space="preserve"> przelewem bankowym na konto Muzeum Regionalnego </w:t>
      </w:r>
      <w:r>
        <w:rPr>
          <w:rFonts w:ascii="Bookman Old Style" w:hAnsi="Bookman Old Style"/>
          <w:sz w:val="20"/>
          <w:szCs w:val="20"/>
        </w:rPr>
        <w:br/>
      </w:r>
      <w:r w:rsidR="00EA43D7">
        <w:rPr>
          <w:rFonts w:ascii="Bookman Old Style" w:hAnsi="Bookman Old Style"/>
          <w:sz w:val="20"/>
          <w:szCs w:val="20"/>
        </w:rPr>
        <w:t xml:space="preserve">w Bełchatowie </w:t>
      </w:r>
      <w:r>
        <w:rPr>
          <w:rFonts w:ascii="Bookman Old Style" w:hAnsi="Bookman Old Style"/>
          <w:sz w:val="20"/>
          <w:szCs w:val="20"/>
        </w:rPr>
        <w:t xml:space="preserve">Nr </w:t>
      </w:r>
      <w:r w:rsidR="009B4C35" w:rsidRPr="009B4C35">
        <w:rPr>
          <w:rFonts w:ascii="Bookman Old Style" w:hAnsi="Bookman Old Style"/>
          <w:b/>
          <w:sz w:val="24"/>
          <w:szCs w:val="24"/>
          <w:u w:val="single"/>
        </w:rPr>
        <w:t xml:space="preserve">36 1020 3352 0000 1102 0279 3958 </w:t>
      </w:r>
      <w:r w:rsidRPr="009B4C3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do dniu </w:t>
      </w:r>
      <w:r w:rsidRPr="00EA43D7">
        <w:rPr>
          <w:rFonts w:ascii="Bookman Old Style" w:hAnsi="Bookman Old Style"/>
          <w:b/>
          <w:sz w:val="20"/>
          <w:szCs w:val="20"/>
        </w:rPr>
        <w:t>2</w:t>
      </w:r>
      <w:r w:rsidR="00376C04">
        <w:rPr>
          <w:rFonts w:ascii="Bookman Old Style" w:hAnsi="Bookman Old Style"/>
          <w:b/>
          <w:sz w:val="20"/>
          <w:szCs w:val="20"/>
        </w:rPr>
        <w:t>2</w:t>
      </w:r>
      <w:r w:rsidRPr="00EA43D7">
        <w:rPr>
          <w:rFonts w:ascii="Bookman Old Style" w:hAnsi="Bookman Old Style"/>
          <w:b/>
          <w:sz w:val="20"/>
          <w:szCs w:val="20"/>
        </w:rPr>
        <w:t xml:space="preserve"> czerwca  20</w:t>
      </w:r>
      <w:r w:rsidR="00EA43D7" w:rsidRPr="00EA43D7">
        <w:rPr>
          <w:rFonts w:ascii="Bookman Old Style" w:hAnsi="Bookman Old Style"/>
          <w:b/>
          <w:sz w:val="20"/>
          <w:szCs w:val="20"/>
        </w:rPr>
        <w:t>22</w:t>
      </w:r>
      <w:r w:rsidRPr="00EA43D7">
        <w:rPr>
          <w:rFonts w:ascii="Bookman Old Style" w:hAnsi="Bookman Old Style"/>
          <w:b/>
          <w:sz w:val="20"/>
          <w:szCs w:val="20"/>
        </w:rPr>
        <w:t xml:space="preserve"> r.</w:t>
      </w:r>
    </w:p>
    <w:p w:rsidR="00EA43D7" w:rsidRDefault="0082235C" w:rsidP="00EA43D7">
      <w:r w:rsidRPr="00945623">
        <w:rPr>
          <w:rFonts w:ascii="Bookman Old Style" w:hAnsi="Bookman Old Style"/>
        </w:rPr>
        <w:t>Zg</w:t>
      </w:r>
      <w:r w:rsidRPr="00945623">
        <w:rPr>
          <w:rFonts w:ascii="Bookman Old Style" w:hAnsi="Bookman Old Style" w:cs="Times New Roman"/>
        </w:rPr>
        <w:t>ł</w:t>
      </w:r>
      <w:r w:rsidRPr="00945623">
        <w:rPr>
          <w:rFonts w:ascii="Bookman Old Style" w:hAnsi="Bookman Old Style"/>
        </w:rPr>
        <w:t>oszenia nale</w:t>
      </w:r>
      <w:r w:rsidRPr="00945623">
        <w:rPr>
          <w:rFonts w:ascii="Bookman Old Style" w:hAnsi="Bookman Old Style" w:cs="Times New Roman"/>
        </w:rPr>
        <w:t>ż</w:t>
      </w:r>
      <w:r w:rsidRPr="00945623">
        <w:rPr>
          <w:rFonts w:ascii="Bookman Old Style" w:hAnsi="Bookman Old Style"/>
        </w:rPr>
        <w:t>y przesy</w:t>
      </w:r>
      <w:r w:rsidRPr="00945623">
        <w:rPr>
          <w:rFonts w:ascii="Bookman Old Style" w:hAnsi="Bookman Old Style" w:cs="Times New Roman"/>
        </w:rPr>
        <w:t>ł</w:t>
      </w:r>
      <w:r w:rsidRPr="00945623">
        <w:rPr>
          <w:rFonts w:ascii="Bookman Old Style" w:hAnsi="Bookman Old Style"/>
        </w:rPr>
        <w:t>a</w:t>
      </w:r>
      <w:r w:rsidRPr="00945623">
        <w:rPr>
          <w:rFonts w:ascii="Bookman Old Style" w:hAnsi="Bookman Old Style" w:cs="Times New Roman"/>
        </w:rPr>
        <w:t>ć</w:t>
      </w:r>
      <w:r w:rsidRPr="00945623">
        <w:rPr>
          <w:rFonts w:ascii="Bookman Old Style" w:hAnsi="Bookman Old Style"/>
        </w:rPr>
        <w:t xml:space="preserve"> drog</w:t>
      </w:r>
      <w:r w:rsidRPr="00945623">
        <w:rPr>
          <w:rFonts w:ascii="Bookman Old Style" w:hAnsi="Bookman Old Style" w:cs="Times New Roman"/>
        </w:rPr>
        <w:t>ą</w:t>
      </w:r>
      <w:r w:rsidRPr="00945623">
        <w:rPr>
          <w:rFonts w:ascii="Bookman Old Style" w:hAnsi="Bookman Old Style"/>
        </w:rPr>
        <w:t xml:space="preserve"> elektroniczn</w:t>
      </w:r>
      <w:r w:rsidRPr="00945623">
        <w:rPr>
          <w:rFonts w:ascii="Bookman Old Style" w:hAnsi="Bookman Old Style" w:cs="Times New Roman"/>
        </w:rPr>
        <w:t>ą</w:t>
      </w:r>
      <w:r w:rsidRPr="00945623">
        <w:rPr>
          <w:rFonts w:ascii="Bookman Old Style" w:hAnsi="Bookman Old Style"/>
        </w:rPr>
        <w:t xml:space="preserve"> na adres: </w:t>
      </w:r>
      <w:hyperlink r:id="rId6" w:history="1">
        <w:r w:rsidRPr="005D5725">
          <w:rPr>
            <w:rStyle w:val="Hipercze"/>
            <w:rFonts w:ascii="Bookman Old Style" w:hAnsi="Bookman Old Style"/>
            <w:b/>
          </w:rPr>
          <w:t>b.ksi</w:t>
        </w:r>
        <w:r w:rsidRPr="005D5725">
          <w:rPr>
            <w:rStyle w:val="Hipercze"/>
            <w:rFonts w:ascii="Bookman Old Style" w:hAnsi="Bookman Old Style" w:cs="Times New Roman"/>
            <w:b/>
          </w:rPr>
          <w:t>a</w:t>
        </w:r>
        <w:r w:rsidRPr="005D5725">
          <w:rPr>
            <w:rStyle w:val="Hipercze"/>
            <w:rFonts w:ascii="Bookman Old Style" w:hAnsi="Bookman Old Style"/>
            <w:b/>
          </w:rPr>
          <w:t>zczyk@muzeum-belchatow.pl</w:t>
        </w:r>
      </w:hyperlink>
      <w:r w:rsidRPr="00945623">
        <w:rPr>
          <w:rFonts w:ascii="Bookman Old Style" w:hAnsi="Bookman Old Style"/>
          <w:b/>
        </w:rPr>
        <w:t xml:space="preserve">, </w:t>
      </w:r>
      <w:r w:rsidR="00376C04">
        <w:rPr>
          <w:rFonts w:ascii="Bookman Old Style" w:hAnsi="Bookman Old Style"/>
          <w:b/>
        </w:rPr>
        <w:t xml:space="preserve">  </w:t>
      </w:r>
      <w:hyperlink r:id="rId7" w:history="1">
        <w:r w:rsidR="00EA43D7" w:rsidRPr="0039715C">
          <w:rPr>
            <w:rStyle w:val="Hipercze"/>
            <w:rFonts w:ascii="Bookman Old Style" w:hAnsi="Bookman Old Style"/>
            <w:b/>
          </w:rPr>
          <w:t>d.adamczewska@muzeum-belchatow.pl</w:t>
        </w:r>
      </w:hyperlink>
      <w:r w:rsidR="00EA43D7">
        <w:rPr>
          <w:rFonts w:ascii="Bookman Old Style" w:hAnsi="Bookman Old Style"/>
          <w:b/>
        </w:rPr>
        <w:t>,</w:t>
      </w:r>
      <w:r w:rsidR="00376C04">
        <w:rPr>
          <w:rFonts w:ascii="Bookman Old Style" w:hAnsi="Bookman Old Style"/>
          <w:b/>
        </w:rPr>
        <w:t xml:space="preserve">    </w:t>
      </w:r>
      <w:r w:rsidR="00EA43D7" w:rsidRPr="00376C04">
        <w:rPr>
          <w:b/>
        </w:rPr>
        <w:t>tel. 44 633 11 33</w:t>
      </w:r>
      <w:r w:rsidR="00EA43D7" w:rsidRPr="00450A2E">
        <w:t xml:space="preserve"> </w:t>
      </w:r>
    </w:p>
    <w:p w:rsidR="0082235C" w:rsidRDefault="0082235C" w:rsidP="00B93799">
      <w:pPr>
        <w:rPr>
          <w:rFonts w:ascii="Baskerville Old Face" w:hAnsi="Baskerville Old Face"/>
        </w:rPr>
      </w:pPr>
      <w:r w:rsidRPr="00B93799">
        <w:rPr>
          <w:b/>
        </w:rPr>
        <w:t>UWAGI:</w:t>
      </w:r>
      <w:r w:rsidR="00B93799" w:rsidRPr="00B93799">
        <w:rPr>
          <w:b/>
        </w:rPr>
        <w:br/>
      </w:r>
      <w:r w:rsidRPr="00783242">
        <w:rPr>
          <w:rFonts w:ascii="Baskerville Old Face" w:hAnsi="Baskerville Old Face"/>
        </w:rPr>
        <w:t>Materia</w:t>
      </w:r>
      <w:r w:rsidRPr="00783242">
        <w:rPr>
          <w:rFonts w:ascii="Times New Roman" w:hAnsi="Times New Roman" w:cs="Times New Roman"/>
        </w:rPr>
        <w:t>ł</w:t>
      </w:r>
      <w:r w:rsidRPr="00783242">
        <w:rPr>
          <w:rFonts w:ascii="Baskerville Old Face" w:hAnsi="Baskerville Old Face"/>
        </w:rPr>
        <w:t>y reklamowe mo</w:t>
      </w:r>
      <w:r w:rsidRPr="00783242">
        <w:rPr>
          <w:rFonts w:ascii="Times New Roman" w:hAnsi="Times New Roman" w:cs="Times New Roman"/>
        </w:rPr>
        <w:t>ż</w:t>
      </w:r>
      <w:r w:rsidRPr="00783242">
        <w:rPr>
          <w:rFonts w:ascii="Baskerville Old Face" w:hAnsi="Baskerville Old Face"/>
        </w:rPr>
        <w:t>na rozdawa</w:t>
      </w:r>
      <w:r w:rsidRPr="00783242">
        <w:rPr>
          <w:rFonts w:ascii="Times New Roman" w:hAnsi="Times New Roman" w:cs="Times New Roman"/>
        </w:rPr>
        <w:t>ć</w:t>
      </w:r>
      <w:r w:rsidRPr="00783242">
        <w:rPr>
          <w:rFonts w:ascii="Baskerville Old Face" w:hAnsi="Baskerville Old Face"/>
        </w:rPr>
        <w:t xml:space="preserve"> wy</w:t>
      </w:r>
      <w:r w:rsidRPr="00783242">
        <w:rPr>
          <w:rFonts w:ascii="Times New Roman" w:hAnsi="Times New Roman" w:cs="Times New Roman"/>
        </w:rPr>
        <w:t>łą</w:t>
      </w:r>
      <w:r w:rsidRPr="00783242">
        <w:rPr>
          <w:rFonts w:ascii="Baskerville Old Face" w:hAnsi="Baskerville Old Face"/>
        </w:rPr>
        <w:t>cznie przy swoim stoisku.</w:t>
      </w:r>
    </w:p>
    <w:p w:rsidR="0082235C" w:rsidRDefault="0082235C" w:rsidP="0082235C">
      <w:pPr>
        <w:pStyle w:val="Bezodstpw"/>
        <w:rPr>
          <w:rFonts w:ascii="Baskerville Old Face" w:hAnsi="Baskerville Old Face"/>
        </w:rPr>
      </w:pPr>
      <w:r w:rsidRPr="00783242">
        <w:rPr>
          <w:rFonts w:ascii="Baskerville Old Face" w:hAnsi="Baskerville Old Face"/>
        </w:rPr>
        <w:t>W przypadku du</w:t>
      </w:r>
      <w:r w:rsidRPr="00783242">
        <w:rPr>
          <w:rFonts w:ascii="Times New Roman" w:hAnsi="Times New Roman" w:cs="Times New Roman"/>
        </w:rPr>
        <w:t>ż</w:t>
      </w:r>
      <w:r w:rsidRPr="00783242">
        <w:rPr>
          <w:rFonts w:ascii="Baskerville Old Face" w:hAnsi="Baskerville Old Face"/>
        </w:rPr>
        <w:t>ej ilo</w:t>
      </w:r>
      <w:r w:rsidRPr="00783242">
        <w:rPr>
          <w:rFonts w:ascii="Times New Roman" w:hAnsi="Times New Roman" w:cs="Times New Roman"/>
        </w:rPr>
        <w:t>ś</w:t>
      </w:r>
      <w:r w:rsidRPr="00783242">
        <w:rPr>
          <w:rFonts w:ascii="Baskerville Old Face" w:hAnsi="Baskerville Old Face"/>
        </w:rPr>
        <w:t>ci ch</w:t>
      </w:r>
      <w:r w:rsidRPr="00783242">
        <w:rPr>
          <w:rFonts w:ascii="Times New Roman" w:hAnsi="Times New Roman" w:cs="Times New Roman"/>
        </w:rPr>
        <w:t>ę</w:t>
      </w:r>
      <w:r w:rsidRPr="00783242">
        <w:rPr>
          <w:rFonts w:ascii="Baskerville Old Face" w:hAnsi="Baskerville Old Face"/>
        </w:rPr>
        <w:t>tnych o pierwsze</w:t>
      </w:r>
      <w:r w:rsidRPr="00783242">
        <w:rPr>
          <w:rFonts w:ascii="Times New Roman" w:hAnsi="Times New Roman" w:cs="Times New Roman"/>
        </w:rPr>
        <w:t>ń</w:t>
      </w:r>
      <w:r w:rsidRPr="00783242">
        <w:rPr>
          <w:rFonts w:ascii="Baskerville Old Face" w:hAnsi="Baskerville Old Face"/>
        </w:rPr>
        <w:t>stwie decydowa</w:t>
      </w:r>
      <w:r w:rsidRPr="00783242">
        <w:rPr>
          <w:rFonts w:ascii="Times New Roman" w:hAnsi="Times New Roman" w:cs="Times New Roman"/>
        </w:rPr>
        <w:t>ć</w:t>
      </w:r>
      <w:r w:rsidRPr="00783242">
        <w:rPr>
          <w:rFonts w:ascii="Baskerville Old Face" w:hAnsi="Baskerville Old Face"/>
        </w:rPr>
        <w:t xml:space="preserve"> b</w:t>
      </w:r>
      <w:r w:rsidRPr="00783242">
        <w:rPr>
          <w:rFonts w:ascii="Times New Roman" w:hAnsi="Times New Roman" w:cs="Times New Roman"/>
        </w:rPr>
        <w:t>ę</w:t>
      </w:r>
      <w:r w:rsidRPr="00783242">
        <w:rPr>
          <w:rFonts w:ascii="Baskerville Old Face" w:hAnsi="Baskerville Old Face"/>
        </w:rPr>
        <w:t>dzie kolejno</w:t>
      </w:r>
      <w:r w:rsidRPr="00783242">
        <w:rPr>
          <w:rFonts w:ascii="Times New Roman" w:hAnsi="Times New Roman" w:cs="Times New Roman"/>
        </w:rPr>
        <w:t>ść</w:t>
      </w:r>
      <w:r w:rsidRPr="00783242">
        <w:rPr>
          <w:rFonts w:ascii="Baskerville Old Face" w:hAnsi="Baskerville Old Face"/>
        </w:rPr>
        <w:t xml:space="preserve"> zg</w:t>
      </w:r>
      <w:r w:rsidRPr="00783242">
        <w:rPr>
          <w:rFonts w:ascii="Times New Roman" w:hAnsi="Times New Roman" w:cs="Times New Roman"/>
        </w:rPr>
        <w:t>ł</w:t>
      </w:r>
      <w:r w:rsidRPr="00783242">
        <w:rPr>
          <w:rFonts w:ascii="Baskerville Old Face" w:hAnsi="Baskerville Old Face"/>
        </w:rPr>
        <w:t>osze</w:t>
      </w:r>
      <w:r w:rsidRPr="00783242">
        <w:rPr>
          <w:rFonts w:ascii="Times New Roman" w:hAnsi="Times New Roman" w:cs="Times New Roman"/>
        </w:rPr>
        <w:t>ń</w:t>
      </w:r>
      <w:r w:rsidRPr="00783242">
        <w:rPr>
          <w:rFonts w:ascii="Baskerville Old Face" w:hAnsi="Baskerville Old Face"/>
        </w:rPr>
        <w:t>. Rezerwacja stoiska odbywa si</w:t>
      </w:r>
      <w:r w:rsidRPr="00783242">
        <w:rPr>
          <w:rFonts w:ascii="Times New Roman" w:hAnsi="Times New Roman" w:cs="Times New Roman"/>
        </w:rPr>
        <w:t>ę</w:t>
      </w:r>
      <w:r w:rsidRPr="00783242">
        <w:rPr>
          <w:rFonts w:ascii="Baskerville Old Face" w:hAnsi="Baskerville Old Face"/>
        </w:rPr>
        <w:t xml:space="preserve"> po zaksi</w:t>
      </w:r>
      <w:r w:rsidRPr="00783242">
        <w:rPr>
          <w:rFonts w:ascii="Times New Roman" w:hAnsi="Times New Roman" w:cs="Times New Roman"/>
        </w:rPr>
        <w:t>ę</w:t>
      </w:r>
      <w:r w:rsidRPr="00783242">
        <w:rPr>
          <w:rFonts w:ascii="Baskerville Old Face" w:hAnsi="Baskerville Old Face"/>
        </w:rPr>
        <w:t>gowaniu wp</w:t>
      </w:r>
      <w:r w:rsidRPr="00783242">
        <w:rPr>
          <w:rFonts w:ascii="Times New Roman" w:hAnsi="Times New Roman" w:cs="Times New Roman"/>
        </w:rPr>
        <w:t>ł</w:t>
      </w:r>
      <w:r w:rsidRPr="00783242">
        <w:rPr>
          <w:rFonts w:ascii="Baskerville Old Face" w:hAnsi="Baskerville Old Face"/>
        </w:rPr>
        <w:t>aty za wynajem.</w:t>
      </w:r>
    </w:p>
    <w:p w:rsidR="0082235C" w:rsidRDefault="0082235C" w:rsidP="0082235C">
      <w:pPr>
        <w:pStyle w:val="Bezodstpw"/>
        <w:rPr>
          <w:rFonts w:ascii="Baskerville Old Face" w:hAnsi="Baskerville Old Face"/>
        </w:rPr>
      </w:pPr>
    </w:p>
    <w:p w:rsidR="0082235C" w:rsidRPr="002E09C5" w:rsidRDefault="0082235C" w:rsidP="002E09C5">
      <w:pPr>
        <w:pStyle w:val="Bezodstpw"/>
        <w:jc w:val="both"/>
        <w:rPr>
          <w:rFonts w:ascii="Times New Roman" w:hAnsi="Times New Roman" w:cs="Times New Roman"/>
        </w:rPr>
      </w:pPr>
      <w:r w:rsidRPr="002E09C5">
        <w:rPr>
          <w:rFonts w:ascii="Baskerville Old Face" w:hAnsi="Baskerville Old Face"/>
          <w:sz w:val="18"/>
          <w:szCs w:val="18"/>
        </w:rPr>
        <w:t>Na terenie imprezy obowi</w:t>
      </w:r>
      <w:r w:rsidRPr="002E09C5">
        <w:rPr>
          <w:rFonts w:ascii="Times New Roman" w:hAnsi="Times New Roman" w:cs="Times New Roman"/>
          <w:sz w:val="18"/>
          <w:szCs w:val="18"/>
        </w:rPr>
        <w:t>ą</w:t>
      </w:r>
      <w:r w:rsidRPr="002E09C5">
        <w:rPr>
          <w:rFonts w:ascii="Baskerville Old Face" w:hAnsi="Baskerville Old Face"/>
          <w:sz w:val="18"/>
          <w:szCs w:val="18"/>
        </w:rPr>
        <w:t>zuje zakaz agitowani</w:t>
      </w:r>
      <w:r w:rsidR="000C21A6">
        <w:rPr>
          <w:rFonts w:ascii="Baskerville Old Face" w:hAnsi="Baskerville Old Face"/>
          <w:sz w:val="18"/>
          <w:szCs w:val="18"/>
        </w:rPr>
        <w:t>a.</w:t>
      </w:r>
      <w:r w:rsidR="00CE7599">
        <w:rPr>
          <w:rFonts w:ascii="Baskerville Old Face" w:hAnsi="Baskerville Old Face"/>
          <w:sz w:val="18"/>
          <w:szCs w:val="18"/>
        </w:rPr>
        <w:t xml:space="preserve"> D</w:t>
      </w:r>
      <w:r w:rsidR="002E09C5" w:rsidRPr="002E09C5">
        <w:rPr>
          <w:rFonts w:ascii="Baskerville Old Face" w:hAnsi="Baskerville Old Face"/>
          <w:sz w:val="18"/>
          <w:szCs w:val="18"/>
        </w:rPr>
        <w:t xml:space="preserve">ni </w:t>
      </w:r>
      <w:r w:rsidR="00CE7599">
        <w:rPr>
          <w:rFonts w:ascii="Baskerville Old Face" w:hAnsi="Baskerville Old Face"/>
          <w:sz w:val="18"/>
          <w:szCs w:val="18"/>
        </w:rPr>
        <w:t>M</w:t>
      </w:r>
      <w:r w:rsidR="002E09C5" w:rsidRPr="002E09C5">
        <w:rPr>
          <w:rFonts w:ascii="Baskerville Old Face" w:hAnsi="Baskerville Old Face"/>
          <w:sz w:val="18"/>
          <w:szCs w:val="18"/>
        </w:rPr>
        <w:t>iasta</w:t>
      </w:r>
      <w:r w:rsidR="00CE7599">
        <w:rPr>
          <w:rFonts w:ascii="Baskerville Old Face" w:hAnsi="Baskerville Old Face"/>
          <w:sz w:val="18"/>
          <w:szCs w:val="18"/>
        </w:rPr>
        <w:t xml:space="preserve"> Be</w:t>
      </w:r>
      <w:r w:rsidR="00CE7599">
        <w:rPr>
          <w:rFonts w:ascii="Times New Roman" w:hAnsi="Times New Roman" w:cs="Times New Roman"/>
          <w:sz w:val="18"/>
          <w:szCs w:val="18"/>
        </w:rPr>
        <w:t>łchatowa</w:t>
      </w:r>
      <w:r w:rsidR="002E09C5" w:rsidRPr="002E09C5">
        <w:rPr>
          <w:rFonts w:ascii="Baskerville Old Face" w:hAnsi="Baskerville Old Face"/>
          <w:sz w:val="18"/>
          <w:szCs w:val="18"/>
        </w:rPr>
        <w:t xml:space="preserve"> s</w:t>
      </w:r>
      <w:r w:rsidR="002E09C5" w:rsidRPr="002E09C5">
        <w:rPr>
          <w:rFonts w:ascii="Times New Roman" w:hAnsi="Times New Roman" w:cs="Times New Roman"/>
          <w:sz w:val="18"/>
          <w:szCs w:val="18"/>
        </w:rPr>
        <w:t>ą wydarzeniem o charakterze kulturalno-rozrywkowym</w:t>
      </w:r>
      <w:r w:rsidR="000C21A6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 w:rsidR="002E09C5" w:rsidRPr="002E09C5">
        <w:rPr>
          <w:rFonts w:ascii="Times New Roman" w:hAnsi="Times New Roman" w:cs="Times New Roman"/>
          <w:sz w:val="18"/>
          <w:szCs w:val="18"/>
        </w:rPr>
        <w:t xml:space="preserve"> podczas którego najważniejszym i podstawowym elementem jest zagwarantowanie naszym mieszkańcom dobrej zabawy i stworzenie możliwości zakupu pamiątek, zabawek, słodyczy i  itp., podczas rodzinnego spędzenia czasu na błoniach przy Muzeum Regionalnym</w:t>
      </w:r>
      <w:r w:rsidR="002E09C5">
        <w:rPr>
          <w:rFonts w:ascii="Times New Roman" w:hAnsi="Times New Roman" w:cs="Times New Roman"/>
        </w:rPr>
        <w:t>.</w:t>
      </w:r>
    </w:p>
    <w:p w:rsidR="0082235C" w:rsidRDefault="0082235C" w:rsidP="0082235C">
      <w:pPr>
        <w:pStyle w:val="Bezodstpw"/>
        <w:rPr>
          <w:rFonts w:ascii="Baskerville Old Face" w:hAnsi="Baskerville Old Face"/>
        </w:rPr>
      </w:pPr>
    </w:p>
    <w:p w:rsidR="0082235C" w:rsidRDefault="0082235C" w:rsidP="0082235C">
      <w:pPr>
        <w:jc w:val="both"/>
        <w:rPr>
          <w:rFonts w:ascii="Bookman Old Style" w:hAnsi="Bookman Old Style"/>
          <w:b/>
          <w:sz w:val="18"/>
          <w:szCs w:val="18"/>
        </w:rPr>
      </w:pPr>
      <w:r w:rsidRPr="00D01864">
        <w:rPr>
          <w:rFonts w:ascii="Bookman Old Style" w:hAnsi="Bookman Old Style"/>
          <w:b/>
          <w:sz w:val="18"/>
          <w:szCs w:val="18"/>
        </w:rPr>
        <w:t xml:space="preserve">Wyrażam zgodę na przetwarzanie moich danych osobowych przez Muzeum Regionalne w Bełchatowie </w:t>
      </w:r>
      <w:r>
        <w:rPr>
          <w:rFonts w:ascii="Bookman Old Style" w:hAnsi="Bookman Old Style"/>
          <w:b/>
          <w:sz w:val="18"/>
          <w:szCs w:val="18"/>
        </w:rPr>
        <w:br/>
      </w:r>
      <w:r w:rsidRPr="00D01864">
        <w:rPr>
          <w:rFonts w:ascii="Bookman Old Style" w:hAnsi="Bookman Old Style"/>
          <w:b/>
          <w:sz w:val="18"/>
          <w:szCs w:val="18"/>
        </w:rPr>
        <w:t>w celu zgłoszenia uczestnictwa w Dn</w:t>
      </w:r>
      <w:r>
        <w:rPr>
          <w:rFonts w:ascii="Bookman Old Style" w:hAnsi="Bookman Old Style"/>
          <w:b/>
          <w:sz w:val="18"/>
          <w:szCs w:val="18"/>
        </w:rPr>
        <w:t>iach Bełchatowa oraz wystawien</w:t>
      </w:r>
      <w:r w:rsidRPr="00EA43D7">
        <w:rPr>
          <w:rFonts w:ascii="Bookman Old Style" w:hAnsi="Bookman Old Style"/>
          <w:sz w:val="18"/>
          <w:szCs w:val="18"/>
        </w:rPr>
        <w:t>i</w:t>
      </w:r>
      <w:r w:rsidRPr="00376C04">
        <w:rPr>
          <w:rFonts w:ascii="Bookman Old Style" w:hAnsi="Bookman Old Style"/>
          <w:b/>
          <w:sz w:val="18"/>
          <w:szCs w:val="18"/>
        </w:rPr>
        <w:t>a</w:t>
      </w:r>
      <w:r>
        <w:rPr>
          <w:rFonts w:ascii="Bookman Old Style" w:hAnsi="Bookman Old Style"/>
          <w:b/>
          <w:sz w:val="18"/>
          <w:szCs w:val="18"/>
        </w:rPr>
        <w:t xml:space="preserve"> f</w:t>
      </w:r>
      <w:r w:rsidRPr="00D01864">
        <w:rPr>
          <w:rFonts w:ascii="Bookman Old Style" w:hAnsi="Bookman Old Style"/>
          <w:b/>
          <w:sz w:val="18"/>
          <w:szCs w:val="18"/>
        </w:rPr>
        <w:t>aktury przez muzeum.</w:t>
      </w:r>
    </w:p>
    <w:p w:rsidR="00376C04" w:rsidRDefault="00376C04" w:rsidP="0082235C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364086" w:rsidRDefault="0082235C" w:rsidP="00B93799">
      <w:pPr>
        <w:ind w:left="708" w:hanging="708"/>
      </w:pPr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  <w:r>
        <w:rPr>
          <w:sz w:val="16"/>
          <w:szCs w:val="16"/>
        </w:rPr>
        <w:t xml:space="preserve">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0A2E">
        <w:rPr>
          <w:sz w:val="16"/>
          <w:szCs w:val="16"/>
        </w:rPr>
        <w:tab/>
      </w:r>
      <w:r w:rsidRPr="00450A2E">
        <w:rPr>
          <w:sz w:val="16"/>
          <w:szCs w:val="16"/>
        </w:rPr>
        <w:tab/>
      </w:r>
      <w:r w:rsidRPr="00450A2E">
        <w:rPr>
          <w:sz w:val="16"/>
          <w:szCs w:val="16"/>
        </w:rPr>
        <w:tab/>
      </w:r>
      <w:r w:rsidRPr="00450A2E">
        <w:rPr>
          <w:sz w:val="16"/>
          <w:szCs w:val="16"/>
        </w:rPr>
        <w:tab/>
      </w:r>
      <w:r w:rsidRPr="00450A2E">
        <w:rPr>
          <w:sz w:val="16"/>
          <w:szCs w:val="16"/>
        </w:rPr>
        <w:tab/>
      </w:r>
      <w:r w:rsidRPr="00450A2E">
        <w:rPr>
          <w:sz w:val="16"/>
          <w:szCs w:val="16"/>
        </w:rPr>
        <w:tab/>
        <w:t>(Podpis)</w:t>
      </w:r>
    </w:p>
    <w:sectPr w:rsidR="00364086" w:rsidSect="00BC5745">
      <w:pgSz w:w="11906" w:h="16838"/>
      <w:pgMar w:top="568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388"/>
    <w:multiLevelType w:val="hybridMultilevel"/>
    <w:tmpl w:val="800C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4BAA"/>
    <w:multiLevelType w:val="hybridMultilevel"/>
    <w:tmpl w:val="387A1DD2"/>
    <w:lvl w:ilvl="0" w:tplc="534E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86194"/>
    <w:multiLevelType w:val="hybridMultilevel"/>
    <w:tmpl w:val="2D26679C"/>
    <w:lvl w:ilvl="0" w:tplc="784C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F3296"/>
    <w:multiLevelType w:val="hybridMultilevel"/>
    <w:tmpl w:val="C61EF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235C"/>
    <w:rsid w:val="000C21A6"/>
    <w:rsid w:val="0029435C"/>
    <w:rsid w:val="002E09C5"/>
    <w:rsid w:val="00364086"/>
    <w:rsid w:val="00376C04"/>
    <w:rsid w:val="00485009"/>
    <w:rsid w:val="0082235C"/>
    <w:rsid w:val="00882503"/>
    <w:rsid w:val="009B4C35"/>
    <w:rsid w:val="00B93799"/>
    <w:rsid w:val="00CE7599"/>
    <w:rsid w:val="00EA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3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235C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3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2235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adamczewska@muzeum-belcha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ksiazczyk@muzeum-belchatow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51FC-C4D8-4CCB-8639-D57D290B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DAdamczewska</dc:creator>
  <cp:lastModifiedBy>Sekretariat</cp:lastModifiedBy>
  <cp:revision>3</cp:revision>
  <cp:lastPrinted>2022-04-29T08:13:00Z</cp:lastPrinted>
  <dcterms:created xsi:type="dcterms:W3CDTF">2022-04-29T08:14:00Z</dcterms:created>
  <dcterms:modified xsi:type="dcterms:W3CDTF">2022-04-29T08:16:00Z</dcterms:modified>
</cp:coreProperties>
</file>